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28" w:rsidRPr="000C42CD" w:rsidRDefault="000C42CD" w:rsidP="000C42CD">
      <w:pPr>
        <w:spacing w:line="240" w:lineRule="auto"/>
      </w:pPr>
      <w:r w:rsidRPr="000C42CD">
        <w:t>Meno:</w:t>
      </w:r>
    </w:p>
    <w:p w:rsidR="000C42CD" w:rsidRPr="000C42CD" w:rsidRDefault="000C42CD" w:rsidP="000C42CD">
      <w:pPr>
        <w:spacing w:line="240" w:lineRule="auto"/>
      </w:pPr>
      <w:r w:rsidRPr="000C42CD">
        <w:t>Priezvisko:</w:t>
      </w:r>
    </w:p>
    <w:p w:rsidR="000C42CD" w:rsidRPr="000C42CD" w:rsidRDefault="000C42CD" w:rsidP="000C42CD">
      <w:pPr>
        <w:spacing w:line="240" w:lineRule="auto"/>
      </w:pPr>
      <w:r w:rsidRPr="000C42CD">
        <w:t>Obchodné meno:</w:t>
      </w:r>
    </w:p>
    <w:p w:rsidR="000C42CD" w:rsidRPr="000C42CD" w:rsidRDefault="000C42CD" w:rsidP="000C42CD">
      <w:pPr>
        <w:spacing w:line="240" w:lineRule="auto"/>
      </w:pPr>
      <w:r w:rsidRPr="000C42CD">
        <w:t>Sídlom:</w:t>
      </w:r>
    </w:p>
    <w:p w:rsidR="000C42CD" w:rsidRPr="000C42CD" w:rsidRDefault="000C42CD" w:rsidP="000C42CD">
      <w:pPr>
        <w:spacing w:line="240" w:lineRule="auto"/>
      </w:pPr>
      <w:r w:rsidRPr="000C42CD">
        <w:t>IČO:</w:t>
      </w:r>
    </w:p>
    <w:p w:rsidR="000C42CD" w:rsidRPr="000C42CD" w:rsidRDefault="000C42CD" w:rsidP="000C42CD">
      <w:pPr>
        <w:spacing w:line="240" w:lineRule="auto"/>
      </w:pPr>
      <w:r w:rsidRPr="000C42CD">
        <w:t>DIČ:</w:t>
      </w:r>
    </w:p>
    <w:p w:rsidR="000C42CD" w:rsidRDefault="000C42CD"/>
    <w:p w:rsidR="000C42CD" w:rsidRDefault="006720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2CD">
        <w:t>Daňový úrad v</w:t>
      </w:r>
    </w:p>
    <w:p w:rsidR="000C42CD" w:rsidRDefault="006720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2CD">
        <w:t xml:space="preserve">Adresa: </w:t>
      </w:r>
    </w:p>
    <w:p w:rsidR="000C42CD" w:rsidRPr="000C42CD" w:rsidRDefault="000C42CD">
      <w:bookmarkStart w:id="0" w:name="_GoBack"/>
      <w:bookmarkEnd w:id="0"/>
    </w:p>
    <w:p w:rsidR="000C42CD" w:rsidRPr="000C42CD" w:rsidRDefault="000C42CD"/>
    <w:p w:rsidR="000C42CD" w:rsidRPr="000C42CD" w:rsidRDefault="000C42CD" w:rsidP="000C42CD">
      <w:r w:rsidRPr="000C42CD">
        <w:t xml:space="preserve">Vec: </w:t>
      </w:r>
      <w:r w:rsidRPr="000C42CD">
        <w:rPr>
          <w:b/>
        </w:rPr>
        <w:t>Oznámenie o predĺžení lehoty na podanie daňového priznania k dani z príjmov</w:t>
      </w:r>
    </w:p>
    <w:p w:rsidR="000C42CD" w:rsidRPr="000C42CD" w:rsidRDefault="000C42CD" w:rsidP="000C42CD"/>
    <w:p w:rsidR="000C42CD" w:rsidRPr="000C42CD" w:rsidRDefault="000C42CD" w:rsidP="000C42CD"/>
    <w:p w:rsidR="000C42CD" w:rsidRPr="000C42CD" w:rsidRDefault="000C42CD" w:rsidP="000C42CD"/>
    <w:p w:rsidR="000C42CD" w:rsidRDefault="000C42CD" w:rsidP="000C42CD">
      <w:r w:rsidRPr="000C42CD">
        <w:t xml:space="preserve">Na základe § 49 ods. 3 zákona č. 595/2003 Z. z. o dani z príjmov v znení neskorších  predpisov oznamujeme, že za zdaňovacie obdobie </w:t>
      </w:r>
      <w:r w:rsidRPr="000C42CD">
        <w:rPr>
          <w:highlight w:val="yellow"/>
        </w:rPr>
        <w:t>201</w:t>
      </w:r>
      <w:r w:rsidRPr="000C42CD">
        <w:rPr>
          <w:highlight w:val="yellow"/>
        </w:rPr>
        <w:t>4</w:t>
      </w:r>
      <w:r w:rsidRPr="000C42CD">
        <w:t xml:space="preserve"> sa lehota na podanie daňového priznania k dani z príjmov podľa ods. 2 predlžuje do </w:t>
      </w:r>
      <w:r w:rsidRPr="000C42CD">
        <w:rPr>
          <w:highlight w:val="yellow"/>
        </w:rPr>
        <w:t>30. 06. 201</w:t>
      </w:r>
      <w:r w:rsidRPr="000C42CD">
        <w:rPr>
          <w:highlight w:val="yellow"/>
        </w:rPr>
        <w:t>4</w:t>
      </w:r>
      <w:r w:rsidRPr="000C42CD">
        <w:t>.</w:t>
      </w:r>
    </w:p>
    <w:p w:rsidR="007D1C5B" w:rsidRDefault="007D1C5B" w:rsidP="000C42CD"/>
    <w:p w:rsidR="007D1C5B" w:rsidRDefault="007D1C5B" w:rsidP="007D1C5B">
      <w:r>
        <w:t xml:space="preserve">Súčasťou príjmov </w:t>
      </w:r>
      <w:r w:rsidRPr="007D1C5B">
        <w:rPr>
          <w:highlight w:val="yellow"/>
        </w:rPr>
        <w:t>nie sú</w:t>
      </w:r>
      <w:r>
        <w:t xml:space="preserve"> príjmy zo zdrojov v zahraničí.</w:t>
      </w:r>
    </w:p>
    <w:p w:rsidR="007D1C5B" w:rsidRDefault="007D1C5B" w:rsidP="007D1C5B"/>
    <w:p w:rsidR="007D1C5B" w:rsidRDefault="007D1C5B" w:rsidP="007D1C5B"/>
    <w:p w:rsidR="007D1C5B" w:rsidRDefault="007D1C5B" w:rsidP="007D1C5B"/>
    <w:p w:rsidR="007D1C5B" w:rsidRDefault="007D1C5B" w:rsidP="007D1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</w:t>
      </w:r>
    </w:p>
    <w:p w:rsidR="007D1C5B" w:rsidRPr="000C42CD" w:rsidRDefault="007D1C5B" w:rsidP="007D1C5B">
      <w:pPr>
        <w:ind w:left="5664"/>
      </w:pPr>
      <w:r>
        <w:t xml:space="preserve">          </w:t>
      </w:r>
      <w:r>
        <w:t>podpis daňovníka</w:t>
      </w:r>
    </w:p>
    <w:sectPr w:rsidR="007D1C5B" w:rsidRPr="000C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CD"/>
    <w:rsid w:val="000C42CD"/>
    <w:rsid w:val="00672096"/>
    <w:rsid w:val="007D1C5B"/>
    <w:rsid w:val="00B824BD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Babjak</dc:creator>
  <cp:lastModifiedBy>Patrik Babjak</cp:lastModifiedBy>
  <cp:revision>3</cp:revision>
  <dcterms:created xsi:type="dcterms:W3CDTF">2015-02-06T09:57:00Z</dcterms:created>
  <dcterms:modified xsi:type="dcterms:W3CDTF">2015-02-06T10:02:00Z</dcterms:modified>
</cp:coreProperties>
</file>